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1" w:rsidRPr="007E1B29" w:rsidRDefault="00EF4281" w:rsidP="000628C7">
      <w:pPr>
        <w:jc w:val="center"/>
        <w:rPr>
          <w:rFonts w:ascii="Narkisim" w:hAnsi="Narkisim" w:cs="Narkisim"/>
          <w:bCs/>
          <w:sz w:val="26"/>
          <w:szCs w:val="26"/>
          <w:lang w:bidi="fa-IR"/>
        </w:rPr>
      </w:pPr>
      <w:r w:rsidRPr="007E1B29">
        <w:rPr>
          <w:rFonts w:ascii="Narkisim" w:hAnsi="Narkisim" w:cs="B Nazanin"/>
          <w:bCs/>
          <w:sz w:val="26"/>
          <w:szCs w:val="26"/>
          <w:rtl/>
          <w:lang w:bidi="fa-IR"/>
        </w:rPr>
        <w:t>تعهد</w:t>
      </w:r>
      <w:r w:rsidRPr="007E1B29">
        <w:rPr>
          <w:rFonts w:ascii="Narkisim" w:hAnsi="Narkisim" w:cs="Narkisim"/>
          <w:bCs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Cs/>
          <w:sz w:val="26"/>
          <w:szCs w:val="26"/>
          <w:rtl/>
          <w:lang w:bidi="fa-IR"/>
        </w:rPr>
        <w:t>نامه</w:t>
      </w:r>
      <w:r w:rsidRPr="007E1B29">
        <w:rPr>
          <w:rFonts w:ascii="Narkisim" w:hAnsi="Narkisim" w:cs="Narkisim"/>
          <w:bCs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Cs/>
          <w:sz w:val="26"/>
          <w:szCs w:val="26"/>
          <w:rtl/>
          <w:lang w:bidi="fa-IR"/>
        </w:rPr>
        <w:t>تعریف</w:t>
      </w:r>
      <w:r w:rsidRPr="007E1B29">
        <w:rPr>
          <w:rFonts w:ascii="Narkisim" w:hAnsi="Narkisim" w:cs="Narkisim"/>
          <w:bCs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Cs/>
          <w:sz w:val="26"/>
          <w:szCs w:val="26"/>
          <w:rtl/>
          <w:lang w:bidi="fa-IR"/>
        </w:rPr>
        <w:t>شماره</w:t>
      </w:r>
      <w:r w:rsidRPr="007E1B29">
        <w:rPr>
          <w:rFonts w:ascii="Narkisim" w:hAnsi="Narkisim" w:cs="Narkisim"/>
          <w:bCs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Cs/>
          <w:sz w:val="26"/>
          <w:szCs w:val="26"/>
          <w:rtl/>
          <w:lang w:bidi="fa-IR"/>
        </w:rPr>
        <w:t>خدماتی</w:t>
      </w:r>
    </w:p>
    <w:p w:rsidR="000628C7" w:rsidRPr="007E1B29" w:rsidRDefault="000628C7" w:rsidP="000628C7">
      <w:pPr>
        <w:jc w:val="center"/>
        <w:rPr>
          <w:rFonts w:ascii="Narkisim" w:hAnsi="Narkisim" w:cs="Narkisim"/>
          <w:bCs/>
          <w:sz w:val="26"/>
          <w:szCs w:val="26"/>
          <w:rtl/>
          <w:lang w:bidi="fa-IR"/>
        </w:rPr>
      </w:pPr>
    </w:p>
    <w:p w:rsidR="00CB2335" w:rsidRPr="007E1B29" w:rsidRDefault="000A08D1" w:rsidP="000628C7">
      <w:pPr>
        <w:jc w:val="both"/>
        <w:rPr>
          <w:rFonts w:ascii="Narkisim" w:hAnsi="Narkisim" w:cs="Narkisim"/>
          <w:bCs/>
          <w:sz w:val="26"/>
          <w:szCs w:val="26"/>
          <w:rtl/>
          <w:lang w:bidi="fa-IR"/>
        </w:rPr>
      </w:pP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مشترک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گرامی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بدینوسیله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استحضار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رساند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طبق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ابلاغیه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شرکت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ارتباطات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B64D13">
        <w:rPr>
          <w:rFonts w:ascii="Narkisim" w:hAnsi="Narkisim" w:cs="B Nazanin"/>
          <w:b/>
          <w:sz w:val="26"/>
          <w:szCs w:val="26"/>
          <w:rtl/>
          <w:lang w:bidi="fa-IR"/>
        </w:rPr>
        <w:t>س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ی</w:t>
      </w:r>
      <w:r w:rsidR="00B64D13">
        <w:rPr>
          <w:rFonts w:ascii="Narkisim" w:hAnsi="Narkisim" w:cs="B Nazanin" w:hint="cs"/>
          <w:b/>
          <w:sz w:val="26"/>
          <w:szCs w:val="26"/>
          <w:rtl/>
          <w:lang w:bidi="fa-IR"/>
        </w:rPr>
        <w:t>ا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ر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ایران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از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اول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اردیبهشت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ماه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سال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92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،</w:t>
      </w:r>
      <w:r w:rsidR="000628C7" w:rsidRPr="007E1B29">
        <w:rPr>
          <w:rFonts w:ascii="Narkisim" w:hAnsi="Narkisim" w:cs="Narkisim"/>
          <w:b/>
          <w:sz w:val="26"/>
          <w:szCs w:val="26"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سرشماره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های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ارسال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پیامک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دو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شاخه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خدماتی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تبلیغاتی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شرح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ذیل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دسته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بندی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شوند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>.</w:t>
      </w:r>
    </w:p>
    <w:p w:rsidR="000A08D1" w:rsidRPr="007E1B29" w:rsidRDefault="000A08D1" w:rsidP="00B64D13">
      <w:pPr>
        <w:jc w:val="both"/>
        <w:rPr>
          <w:rFonts w:ascii="Narkisim" w:hAnsi="Narkisim" w:cs="Narkisim"/>
          <w:b/>
          <w:sz w:val="26"/>
          <w:szCs w:val="26"/>
          <w:rtl/>
          <w:lang w:bidi="fa-IR"/>
        </w:rPr>
      </w:pP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شماره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های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خدماتی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متعلق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شرکت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ها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دفاتر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سازمانهایی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است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که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پیامکهایی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با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محتوای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کلی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مشخص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در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محدوده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کاری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همان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مجموعه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برای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مخاطباتی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شناخته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شده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که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خود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درخواست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دریافت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این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پیامکها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را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داده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اند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ارسال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کنند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محتوای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آن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اطلاع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رسانی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ارائه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خدمات</w:t>
      </w:r>
      <w:r w:rsidR="00B64D13">
        <w:rPr>
          <w:rFonts w:ascii="Narkisim" w:hAnsi="Narkisim" w:cs="Narkisim" w:hint="cs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افراد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داوطلب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شناخته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شده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است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>.</w:t>
      </w:r>
    </w:p>
    <w:p w:rsidR="000A08D1" w:rsidRPr="007E1B29" w:rsidRDefault="000A08D1" w:rsidP="008D553C">
      <w:pPr>
        <w:jc w:val="both"/>
        <w:rPr>
          <w:rFonts w:ascii="Narkisim" w:hAnsi="Narkisim" w:cs="Narkisim"/>
          <w:b/>
          <w:sz w:val="26"/>
          <w:szCs w:val="26"/>
          <w:rtl/>
          <w:lang w:bidi="fa-IR"/>
        </w:rPr>
      </w:pP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هرگونه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ارسال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پیامک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که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بدون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درخواست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صاحب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تلفن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همراه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بدون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اطلاع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ایشان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صورت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گیرد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پیامک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تبلیغاتی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محسوب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شود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ارسال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اینگونه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پیام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ها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برای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مخاطباتی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که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خود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درخواست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عدم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دریافت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این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پیامکها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را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داده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اند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امکانپذیر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نمی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باشد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>.</w:t>
      </w:r>
    </w:p>
    <w:p w:rsidR="000A08D1" w:rsidRPr="007E1B29" w:rsidRDefault="000A08D1" w:rsidP="00B64D13">
      <w:pPr>
        <w:jc w:val="both"/>
        <w:rPr>
          <w:rFonts w:ascii="Narkisim" w:hAnsi="Narkisim" w:cs="Narkisim"/>
          <w:b/>
          <w:sz w:val="26"/>
          <w:szCs w:val="26"/>
          <w:rtl/>
          <w:lang w:bidi="fa-IR"/>
        </w:rPr>
      </w:pP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چ</w:t>
      </w:r>
      <w:r w:rsidR="00B64D13">
        <w:rPr>
          <w:rFonts w:ascii="Narkisim" w:hAnsi="Narkisim" w:cs="B Nazanin" w:hint="cs"/>
          <w:b/>
          <w:sz w:val="26"/>
          <w:szCs w:val="26"/>
          <w:rtl/>
          <w:lang w:bidi="fa-IR"/>
        </w:rPr>
        <w:t>ن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انچه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بر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خلاف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ای</w:t>
      </w:r>
      <w:r w:rsidR="00EF4281" w:rsidRPr="007E1B29">
        <w:rPr>
          <w:rFonts w:ascii="Narkisim" w:hAnsi="Narkisim" w:cs="B Nazanin"/>
          <w:b/>
          <w:sz w:val="26"/>
          <w:szCs w:val="26"/>
          <w:rtl/>
          <w:lang w:bidi="fa-IR"/>
        </w:rPr>
        <w:t>ن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تعهد</w:t>
      </w:r>
      <w:r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Pr="007E1B29">
        <w:rPr>
          <w:rFonts w:ascii="Narkisim" w:hAnsi="Narkisim" w:cs="B Nazanin"/>
          <w:b/>
          <w:sz w:val="26"/>
          <w:szCs w:val="26"/>
          <w:rtl/>
          <w:lang w:bidi="fa-IR"/>
        </w:rPr>
        <w:t>نامه</w:t>
      </w:r>
      <w:r w:rsidR="00F4732B" w:rsidRPr="007E1B29">
        <w:rPr>
          <w:rFonts w:ascii="Narkisim" w:hAnsi="Narkisim" w:cs="Narkisim"/>
          <w:b/>
          <w:sz w:val="26"/>
          <w:szCs w:val="26"/>
          <w:lang w:bidi="fa-IR"/>
        </w:rPr>
        <w:t xml:space="preserve"> 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خطوط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خود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را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از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حالت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تبلیغاتی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به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خدماتی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تغییر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داده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با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سرشماره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خدماتی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خود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ارسال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تبلیغاتی</w:t>
      </w:r>
      <w:r w:rsidR="00EF4281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انجام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دهد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مشمول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پیگرد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قانونی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خواهد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بود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مسئولیت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B64D13">
        <w:rPr>
          <w:rFonts w:ascii="Narkisim" w:hAnsi="Narkisim" w:cs="B Nazanin" w:hint="cs"/>
          <w:b/>
          <w:sz w:val="26"/>
          <w:szCs w:val="26"/>
          <w:rtl/>
          <w:lang w:bidi="fa-IR"/>
        </w:rPr>
        <w:t>آ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ن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تماما</w:t>
      </w:r>
      <w:r w:rsidR="00B64D13">
        <w:rPr>
          <w:rFonts w:ascii="Narkisim" w:hAnsi="Narkisim" w:cs="B Nazanin" w:hint="cs"/>
          <w:b/>
          <w:sz w:val="26"/>
          <w:szCs w:val="26"/>
          <w:rtl/>
          <w:lang w:bidi="fa-IR"/>
        </w:rPr>
        <w:t>ً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بر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عهده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ایشان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است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موظف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به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جبران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تمام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خسارات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مادی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معنوی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وارده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به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شرکت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ارتباطات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سیار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ایران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می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باشد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.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لذا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از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شما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کاربر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گرامی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خواهشمندیم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در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صورتی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که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تمایل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دارید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از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شماره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خدماتی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استفاده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نمایید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با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آگاهی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کامل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از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شرایط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تعهدات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فوق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،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تعهد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نامه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زیر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را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تکمیل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و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ارائه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 xml:space="preserve"> </w:t>
      </w:r>
      <w:r w:rsidR="00F4732B" w:rsidRPr="007E1B29">
        <w:rPr>
          <w:rFonts w:ascii="Narkisim" w:hAnsi="Narkisim" w:cs="B Nazanin"/>
          <w:b/>
          <w:sz w:val="26"/>
          <w:szCs w:val="26"/>
          <w:rtl/>
          <w:lang w:bidi="fa-IR"/>
        </w:rPr>
        <w:t>نمایید</w:t>
      </w:r>
      <w:r w:rsidR="00F4732B" w:rsidRPr="007E1B29">
        <w:rPr>
          <w:rFonts w:ascii="Narkisim" w:hAnsi="Narkisim" w:cs="Narkisim"/>
          <w:b/>
          <w:sz w:val="26"/>
          <w:szCs w:val="26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margin" w:tblpY="285"/>
        <w:bidiVisual/>
        <w:tblW w:w="0" w:type="auto"/>
        <w:tblLook w:val="04A0"/>
      </w:tblPr>
      <w:tblGrid>
        <w:gridCol w:w="10116"/>
      </w:tblGrid>
      <w:tr w:rsidR="000628C7" w:rsidRPr="007E1B29" w:rsidTr="000628C7">
        <w:trPr>
          <w:trHeight w:val="804"/>
        </w:trPr>
        <w:tc>
          <w:tcPr>
            <w:tcW w:w="10116" w:type="dxa"/>
            <w:vAlign w:val="center"/>
          </w:tcPr>
          <w:p w:rsidR="000628C7" w:rsidRPr="007E1B29" w:rsidRDefault="000628C7" w:rsidP="000628C7">
            <w:pPr>
              <w:jc w:val="center"/>
              <w:rPr>
                <w:rFonts w:ascii="Narkisim" w:hAnsi="Narkisim" w:cs="Narkisim"/>
                <w:b/>
                <w:bCs/>
                <w:sz w:val="26"/>
                <w:szCs w:val="26"/>
                <w:rtl/>
                <w:lang w:bidi="fa-IR"/>
              </w:rPr>
            </w:pPr>
            <w:r w:rsidRPr="007E1B29">
              <w:rPr>
                <w:rFonts w:ascii="Narkisim" w:hAnsi="Narkisim" w:cs="B Nazanin"/>
                <w:b/>
                <w:bCs/>
                <w:sz w:val="26"/>
                <w:szCs w:val="26"/>
                <w:rtl/>
                <w:lang w:bidi="fa-IR"/>
              </w:rPr>
              <w:t>مشخصات</w:t>
            </w:r>
            <w:r w:rsidRPr="007E1B29">
              <w:rPr>
                <w:rFonts w:ascii="Narkisim" w:hAnsi="Narkisim" w:cs="Narkisim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E1B29">
              <w:rPr>
                <w:rFonts w:ascii="Narkisim" w:hAnsi="Narkisim" w:cs="B Nazanin"/>
                <w:b/>
                <w:bCs/>
                <w:sz w:val="26"/>
                <w:szCs w:val="26"/>
                <w:rtl/>
                <w:lang w:bidi="fa-IR"/>
              </w:rPr>
              <w:t>متقاضی</w:t>
            </w:r>
            <w:r w:rsidRPr="007E1B29">
              <w:rPr>
                <w:rFonts w:ascii="Narkisim" w:hAnsi="Narkisim" w:cs="Narkisim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E1B29">
              <w:rPr>
                <w:rFonts w:ascii="Narkisim" w:hAnsi="Narkisim" w:cs="B Nazanin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7E1B29">
              <w:rPr>
                <w:rFonts w:ascii="Narkisim" w:hAnsi="Narkisim" w:cs="Narkisim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E1B29">
              <w:rPr>
                <w:rFonts w:ascii="Narkisim" w:hAnsi="Narkisim" w:cs="B Nazanin"/>
                <w:b/>
                <w:bCs/>
                <w:sz w:val="26"/>
                <w:szCs w:val="26"/>
                <w:rtl/>
                <w:lang w:bidi="fa-IR"/>
              </w:rPr>
              <w:t>پیامک</w:t>
            </w:r>
            <w:r w:rsidRPr="007E1B29">
              <w:rPr>
                <w:rFonts w:ascii="Narkisim" w:hAnsi="Narkisim" w:cs="Narkisim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7E1B29">
              <w:rPr>
                <w:rFonts w:ascii="Narkisim" w:hAnsi="Narkisim" w:cs="B Nazanin"/>
                <w:b/>
                <w:bCs/>
                <w:sz w:val="26"/>
                <w:szCs w:val="26"/>
                <w:rtl/>
                <w:lang w:bidi="fa-IR"/>
              </w:rPr>
              <w:t>خدماتی</w:t>
            </w:r>
          </w:p>
        </w:tc>
      </w:tr>
      <w:tr w:rsidR="000628C7" w:rsidRPr="007E1B29" w:rsidTr="000628C7">
        <w:trPr>
          <w:trHeight w:val="2969"/>
        </w:trPr>
        <w:tc>
          <w:tcPr>
            <w:tcW w:w="10116" w:type="dxa"/>
          </w:tcPr>
          <w:p w:rsidR="000628C7" w:rsidRPr="007E1B29" w:rsidRDefault="000628C7" w:rsidP="000628C7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</w:rPr>
            </w:pP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1-</w:t>
            </w:r>
            <w:r w:rsidR="00B64D13">
              <w:rPr>
                <w:rFonts w:ascii="Narkisim" w:eastAsia="Calibri" w:hAnsi="Narkisim" w:cs="Narkisim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مشخصات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و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هویت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متقاضی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(</w:t>
            </w:r>
            <w:r w:rsidR="00B64D13">
              <w:rPr>
                <w:rFonts w:ascii="Narkisim" w:eastAsia="Calibri" w:hAnsi="Narkisim" w:cs="Narkisim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شخص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حقوقی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)</w:t>
            </w:r>
          </w:p>
          <w:p w:rsidR="000628C7" w:rsidRPr="007E1B29" w:rsidRDefault="000628C7" w:rsidP="000628C7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</w:p>
          <w:p w:rsidR="00B64D13" w:rsidRDefault="000628C7" w:rsidP="00B64D13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نام</w:t>
            </w:r>
            <w:r w:rsidR="007E1B29"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شرکت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/</w:t>
            </w:r>
            <w:r w:rsidR="00B64D13">
              <w:rPr>
                <w:rFonts w:ascii="Narkisim" w:eastAsia="Calibri" w:hAnsi="Narkisim" w:cs="Narkisim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سازمان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/</w:t>
            </w:r>
            <w:r w:rsidR="00B64D13">
              <w:rPr>
                <w:rFonts w:ascii="Narkisim" w:eastAsia="Calibri" w:hAnsi="Narkisim" w:cs="Narkisim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موسسه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0628C7" w:rsidRPr="007E1B29" w:rsidRDefault="000628C7" w:rsidP="00B64D13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شماره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ثبت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شرکت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:</w:t>
            </w:r>
          </w:p>
          <w:p w:rsidR="000628C7" w:rsidRPr="007E1B29" w:rsidRDefault="000628C7" w:rsidP="000628C7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شناسه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ملی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0628C7" w:rsidRPr="007E1B29" w:rsidRDefault="000628C7" w:rsidP="000628C7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نوع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فعالیت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شرکت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/</w:t>
            </w:r>
            <w:r w:rsidR="00B64D13">
              <w:rPr>
                <w:rFonts w:ascii="Narkisim" w:eastAsia="Calibri" w:hAnsi="Narkisim" w:cs="Narkisim" w:hint="cs"/>
                <w:noProof w:val="0"/>
                <w:sz w:val="26"/>
                <w:szCs w:val="26"/>
                <w:rtl/>
              </w:rPr>
              <w:t xml:space="preserve"> 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سازمان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خصوص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ی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،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دولتی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،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آموزشی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مالی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و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تعاونی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0628C7" w:rsidRPr="007E1B29" w:rsidRDefault="000628C7" w:rsidP="000628C7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نام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ونام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خانوادگی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نماینده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قانونی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شرکت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یا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نماینده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مدیرعامل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B64D13" w:rsidRDefault="000628C7" w:rsidP="00B64D13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کدملی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: </w:t>
            </w:r>
          </w:p>
          <w:p w:rsidR="000628C7" w:rsidRPr="007E1B29" w:rsidRDefault="000628C7" w:rsidP="00B64D13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شماره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تلفن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ثابت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و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نمابر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B64D13" w:rsidRDefault="000628C7" w:rsidP="00B64D13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تلفن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همراه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:</w:t>
            </w:r>
          </w:p>
          <w:p w:rsidR="000628C7" w:rsidRPr="007E1B29" w:rsidRDefault="000628C7" w:rsidP="00B64D13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آدرس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پست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الکترونیک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0628C7" w:rsidRPr="007E1B29" w:rsidRDefault="000628C7" w:rsidP="000628C7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آدرس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0628C7" w:rsidRPr="007E1B29" w:rsidRDefault="000628C7" w:rsidP="000628C7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</w:p>
        </w:tc>
      </w:tr>
      <w:tr w:rsidR="000628C7" w:rsidRPr="007E1B29" w:rsidTr="000628C7">
        <w:trPr>
          <w:trHeight w:val="1560"/>
        </w:trPr>
        <w:tc>
          <w:tcPr>
            <w:tcW w:w="10116" w:type="dxa"/>
          </w:tcPr>
          <w:p w:rsidR="000628C7" w:rsidRPr="007E1B29" w:rsidRDefault="000628C7" w:rsidP="000628C7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</w:rPr>
            </w:pP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2-</w:t>
            </w:r>
            <w:r w:rsidR="00B64D13">
              <w:rPr>
                <w:rFonts w:ascii="Narkisim" w:eastAsia="Calibri" w:hAnsi="Narkisim" w:cs="Narkisim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مشخصات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و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هویت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متقاضی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(</w:t>
            </w:r>
            <w:r w:rsidR="00B64D13">
              <w:rPr>
                <w:rFonts w:ascii="Narkisim" w:eastAsia="Calibri" w:hAnsi="Narkisim" w:cs="Narkisim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شخص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حقیقی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)</w:t>
            </w:r>
          </w:p>
          <w:p w:rsidR="000628C7" w:rsidRPr="007E1B29" w:rsidRDefault="000628C7" w:rsidP="000628C7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</w:p>
          <w:p w:rsidR="00B64D13" w:rsidRDefault="000628C7" w:rsidP="00B64D13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نام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و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نام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خانوادگی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0628C7" w:rsidRPr="007E1B29" w:rsidRDefault="000628C7" w:rsidP="00B64D13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کدملی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B64D13" w:rsidRDefault="000628C7" w:rsidP="00B64D13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شماره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تلفن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ثابت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B64D13" w:rsidRDefault="000628C7" w:rsidP="00B64D13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شماره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تلفن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همراه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0628C7" w:rsidRPr="007E1B29" w:rsidRDefault="000628C7" w:rsidP="00B64D13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آدرس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پست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الکترونیک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0628C7" w:rsidRPr="007E1B29" w:rsidRDefault="000628C7" w:rsidP="000628C7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آدرس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="002559B5" w:rsidRPr="007E1B29">
              <w:rPr>
                <w:rFonts w:ascii="Narkisim" w:eastAsia="Calibri" w:hAnsi="Narkisim" w:cs="Narkisim"/>
                <w:noProof w:val="0"/>
                <w:sz w:val="26"/>
                <w:szCs w:val="26"/>
              </w:rPr>
              <w:t>:</w:t>
            </w:r>
          </w:p>
        </w:tc>
      </w:tr>
      <w:tr w:rsidR="000628C7" w:rsidRPr="007E1B29" w:rsidTr="000628C7">
        <w:trPr>
          <w:trHeight w:val="1119"/>
        </w:trPr>
        <w:tc>
          <w:tcPr>
            <w:tcW w:w="10116" w:type="dxa"/>
          </w:tcPr>
          <w:p w:rsidR="000628C7" w:rsidRPr="007E1B29" w:rsidRDefault="000628C7" w:rsidP="000628C7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شماره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خط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/</w:t>
            </w:r>
            <w:r w:rsidR="002559B5" w:rsidRPr="007E1B29">
              <w:rPr>
                <w:rFonts w:ascii="Narkisim" w:eastAsia="Calibri" w:hAnsi="Narkisim" w:cs="Narkisim"/>
                <w:noProof w:val="0"/>
                <w:sz w:val="26"/>
                <w:szCs w:val="26"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رنج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خطوط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خدماتی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  <w:p w:rsidR="000628C7" w:rsidRPr="007E1B29" w:rsidRDefault="000628C7" w:rsidP="000628C7">
            <w:pPr>
              <w:jc w:val="both"/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</w:pP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موضوع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و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محتوای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پیامک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B Nazanin"/>
                <w:noProof w:val="0"/>
                <w:sz w:val="26"/>
                <w:szCs w:val="26"/>
                <w:rtl/>
              </w:rPr>
              <w:t>خدماتی</w:t>
            </w:r>
            <w:r w:rsidR="00B64D13">
              <w:rPr>
                <w:rFonts w:ascii="Narkisim" w:eastAsia="Calibri" w:hAnsi="Narkisim" w:cs="B Nazanin" w:hint="cs"/>
                <w:noProof w:val="0"/>
                <w:sz w:val="26"/>
                <w:szCs w:val="26"/>
                <w:rtl/>
              </w:rPr>
              <w:t xml:space="preserve"> </w:t>
            </w:r>
            <w:r w:rsidRPr="007E1B29">
              <w:rPr>
                <w:rFonts w:ascii="Narkisim" w:eastAsia="Calibri" w:hAnsi="Narkisim" w:cs="Narkisim"/>
                <w:noProof w:val="0"/>
                <w:sz w:val="26"/>
                <w:szCs w:val="26"/>
                <w:rtl/>
              </w:rPr>
              <w:t>:</w:t>
            </w:r>
          </w:p>
        </w:tc>
      </w:tr>
    </w:tbl>
    <w:p w:rsidR="00EF4281" w:rsidRPr="007E1B29" w:rsidRDefault="00EF4281" w:rsidP="008D553C">
      <w:pPr>
        <w:jc w:val="both"/>
        <w:rPr>
          <w:rFonts w:ascii="Narkisim" w:hAnsi="Narkisim" w:cs="Narkisim"/>
          <w:b/>
          <w:sz w:val="26"/>
          <w:szCs w:val="26"/>
          <w:rtl/>
          <w:lang w:bidi="fa-IR"/>
        </w:rPr>
      </w:pPr>
    </w:p>
    <w:p w:rsidR="00F4732B" w:rsidRPr="007E1B29" w:rsidRDefault="00B64D13" w:rsidP="00CE3F18">
      <w:pPr>
        <w:rPr>
          <w:rFonts w:ascii="Narkisim" w:hAnsi="Narkisim" w:cs="Narkisim"/>
          <w:sz w:val="26"/>
          <w:szCs w:val="26"/>
          <w:rtl/>
          <w:lang w:bidi="fa-IR"/>
        </w:rPr>
      </w:pPr>
      <w:r>
        <w:rPr>
          <w:rFonts w:ascii="Narkisim" w:hAnsi="Narkisim" w:cs="B Nazanin" w:hint="cs"/>
          <w:sz w:val="26"/>
          <w:szCs w:val="26"/>
          <w:rtl/>
          <w:lang w:bidi="fa-IR"/>
        </w:rPr>
        <w:t xml:space="preserve"> </w:t>
      </w:r>
      <w:r w:rsidR="00EF4281" w:rsidRPr="007E1B29">
        <w:rPr>
          <w:rFonts w:ascii="Narkisim" w:hAnsi="Narkisim" w:cs="B Nazanin"/>
          <w:sz w:val="26"/>
          <w:szCs w:val="26"/>
          <w:rtl/>
          <w:lang w:bidi="fa-IR"/>
        </w:rPr>
        <w:t>تاریخ</w:t>
      </w:r>
      <w:r w:rsidR="00EF4281" w:rsidRPr="007E1B29">
        <w:rPr>
          <w:rFonts w:ascii="Narkisim" w:hAnsi="Narkisim" w:cs="Narkisim"/>
          <w:sz w:val="26"/>
          <w:szCs w:val="26"/>
          <w:rtl/>
          <w:lang w:bidi="fa-IR"/>
        </w:rPr>
        <w:t xml:space="preserve"> </w:t>
      </w:r>
      <w:r w:rsidR="00EF4281" w:rsidRPr="007E1B29">
        <w:rPr>
          <w:rFonts w:ascii="Narkisim" w:hAnsi="Narkisim" w:cs="B Nazanin"/>
          <w:sz w:val="26"/>
          <w:szCs w:val="26"/>
          <w:rtl/>
          <w:lang w:bidi="fa-IR"/>
        </w:rPr>
        <w:t>تکمیل</w:t>
      </w:r>
      <w:r w:rsidR="00EF4281" w:rsidRPr="007E1B29">
        <w:rPr>
          <w:rFonts w:ascii="Narkisim" w:hAnsi="Narkisim" w:cs="Narkisim"/>
          <w:sz w:val="26"/>
          <w:szCs w:val="26"/>
          <w:rtl/>
          <w:lang w:bidi="fa-IR"/>
        </w:rPr>
        <w:t xml:space="preserve"> </w:t>
      </w:r>
      <w:r w:rsidR="00EF4281" w:rsidRPr="007E1B29">
        <w:rPr>
          <w:rFonts w:ascii="Narkisim" w:hAnsi="Narkisim" w:cs="B Nazanin"/>
          <w:sz w:val="26"/>
          <w:szCs w:val="26"/>
          <w:rtl/>
          <w:lang w:bidi="fa-IR"/>
        </w:rPr>
        <w:t>فرم</w:t>
      </w:r>
      <w:r>
        <w:rPr>
          <w:rFonts w:ascii="Narkisim" w:hAnsi="Narkisim" w:cs="B Nazanin" w:hint="cs"/>
          <w:sz w:val="26"/>
          <w:szCs w:val="26"/>
          <w:rtl/>
          <w:lang w:bidi="fa-IR"/>
        </w:rPr>
        <w:t xml:space="preserve"> </w:t>
      </w:r>
      <w:r w:rsidR="00EF4281" w:rsidRPr="007E1B29">
        <w:rPr>
          <w:rFonts w:ascii="Narkisim" w:hAnsi="Narkisim" w:cs="Narkisim"/>
          <w:sz w:val="26"/>
          <w:szCs w:val="26"/>
          <w:rtl/>
          <w:lang w:bidi="fa-IR"/>
        </w:rPr>
        <w:t xml:space="preserve">:                                              </w:t>
      </w:r>
      <w:r>
        <w:rPr>
          <w:rFonts w:ascii="Narkisim" w:hAnsi="Narkisim" w:cs="Narkisim" w:hint="cs"/>
          <w:sz w:val="26"/>
          <w:szCs w:val="26"/>
          <w:rtl/>
          <w:lang w:bidi="fa-IR"/>
        </w:rPr>
        <w:t xml:space="preserve"> </w:t>
      </w:r>
      <w:r w:rsidR="00EF4281" w:rsidRPr="007E1B29">
        <w:rPr>
          <w:rFonts w:ascii="Narkisim" w:hAnsi="Narkisim" w:cs="B Nazanin"/>
          <w:sz w:val="26"/>
          <w:szCs w:val="26"/>
          <w:rtl/>
          <w:lang w:bidi="fa-IR"/>
        </w:rPr>
        <w:t>امضا</w:t>
      </w:r>
      <w:r w:rsidR="00877677">
        <w:rPr>
          <w:rFonts w:ascii="Narkisim" w:hAnsi="Narkisim" w:cs="B Nazanin" w:hint="cs"/>
          <w:sz w:val="26"/>
          <w:szCs w:val="26"/>
          <w:rtl/>
          <w:lang w:bidi="fa-IR"/>
        </w:rPr>
        <w:t>ء</w:t>
      </w:r>
      <w:r w:rsidR="00EF4281" w:rsidRPr="007E1B29">
        <w:rPr>
          <w:rFonts w:ascii="Narkisim" w:hAnsi="Narkisim" w:cs="Narkisim"/>
          <w:sz w:val="26"/>
          <w:szCs w:val="26"/>
          <w:rtl/>
          <w:lang w:bidi="fa-IR"/>
        </w:rPr>
        <w:t xml:space="preserve"> </w:t>
      </w:r>
      <w:r w:rsidR="00EF4281" w:rsidRPr="007E1B29">
        <w:rPr>
          <w:rFonts w:ascii="Narkisim" w:hAnsi="Narkisim" w:cs="B Nazanin"/>
          <w:sz w:val="26"/>
          <w:szCs w:val="26"/>
          <w:rtl/>
          <w:lang w:bidi="fa-IR"/>
        </w:rPr>
        <w:t>و</w:t>
      </w:r>
      <w:r w:rsidR="00EF4281" w:rsidRPr="007E1B29">
        <w:rPr>
          <w:rFonts w:ascii="Narkisim" w:hAnsi="Narkisim" w:cs="Narkisim"/>
          <w:sz w:val="26"/>
          <w:szCs w:val="26"/>
          <w:rtl/>
          <w:lang w:bidi="fa-IR"/>
        </w:rPr>
        <w:t xml:space="preserve"> </w:t>
      </w:r>
      <w:r w:rsidR="00EF4281" w:rsidRPr="007E1B29">
        <w:rPr>
          <w:rFonts w:ascii="Narkisim" w:hAnsi="Narkisim" w:cs="B Nazanin"/>
          <w:sz w:val="26"/>
          <w:szCs w:val="26"/>
          <w:rtl/>
          <w:lang w:bidi="fa-IR"/>
        </w:rPr>
        <w:t>مهر</w:t>
      </w:r>
      <w:r w:rsidR="00EF4281" w:rsidRPr="007E1B29">
        <w:rPr>
          <w:rFonts w:ascii="Narkisim" w:hAnsi="Narkisim" w:cs="Narkisim"/>
          <w:sz w:val="26"/>
          <w:szCs w:val="26"/>
          <w:rtl/>
          <w:lang w:bidi="fa-IR"/>
        </w:rPr>
        <w:t xml:space="preserve"> </w:t>
      </w:r>
      <w:r w:rsidR="00EF4281" w:rsidRPr="007E1B29">
        <w:rPr>
          <w:rFonts w:ascii="Narkisim" w:hAnsi="Narkisim" w:cs="B Nazanin"/>
          <w:sz w:val="26"/>
          <w:szCs w:val="26"/>
          <w:rtl/>
          <w:lang w:bidi="fa-IR"/>
        </w:rPr>
        <w:t>مشتری</w:t>
      </w:r>
      <w:r>
        <w:rPr>
          <w:rFonts w:ascii="Narkisim" w:hAnsi="Narkisim" w:cs="B Nazanin" w:hint="cs"/>
          <w:sz w:val="26"/>
          <w:szCs w:val="26"/>
          <w:rtl/>
          <w:lang w:bidi="fa-IR"/>
        </w:rPr>
        <w:t xml:space="preserve"> </w:t>
      </w:r>
      <w:r w:rsidR="00EF4281" w:rsidRPr="007E1B29">
        <w:rPr>
          <w:rFonts w:ascii="Narkisim" w:hAnsi="Narkisim" w:cs="Narkisim"/>
          <w:sz w:val="26"/>
          <w:szCs w:val="26"/>
          <w:rtl/>
          <w:lang w:bidi="fa-IR"/>
        </w:rPr>
        <w:t xml:space="preserve">:                              </w:t>
      </w:r>
    </w:p>
    <w:p w:rsidR="00EF4281" w:rsidRPr="007E1B29" w:rsidRDefault="00EF4281" w:rsidP="004045B5">
      <w:pPr>
        <w:rPr>
          <w:rFonts w:ascii="Narkisim" w:hAnsi="Narkisim" w:cs="Narkisim"/>
          <w:sz w:val="26"/>
          <w:szCs w:val="26"/>
          <w:rtl/>
          <w:lang w:bidi="fa-IR"/>
        </w:rPr>
      </w:pPr>
    </w:p>
    <w:sectPr w:rsidR="00EF4281" w:rsidRPr="007E1B29" w:rsidSect="000628C7">
      <w:headerReference w:type="default" r:id="rId8"/>
      <w:footerReference w:type="default" r:id="rId9"/>
      <w:endnotePr>
        <w:numFmt w:val="lowerLetter"/>
      </w:endnotePr>
      <w:pgSz w:w="11906" w:h="16838"/>
      <w:pgMar w:top="810" w:right="746" w:bottom="360" w:left="90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C4" w:rsidRDefault="00C815C4">
      <w:r>
        <w:separator/>
      </w:r>
    </w:p>
  </w:endnote>
  <w:endnote w:type="continuationSeparator" w:id="1">
    <w:p w:rsidR="00C815C4" w:rsidRDefault="00C8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ic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azanin Ma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  <w:embedRegular r:id="rId1" w:subsetted="1" w:fontKey="{FFCC91EF-EA84-427D-9AEB-03CCD1BAC16E}"/>
    <w:embedBold r:id="rId2" w:subsetted="1" w:fontKey="{36EC980E-426C-4BE4-980B-F01431DE22F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F0" w:rsidRDefault="00A667F0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C4" w:rsidRDefault="00C815C4">
      <w:r>
        <w:separator/>
      </w:r>
    </w:p>
  </w:footnote>
  <w:footnote w:type="continuationSeparator" w:id="1">
    <w:p w:rsidR="00C815C4" w:rsidRDefault="00C81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F0" w:rsidRDefault="00A667F0">
    <w:pPr>
      <w:pStyle w:val="Header"/>
      <w:tabs>
        <w:tab w:val="clear" w:pos="4153"/>
        <w:tab w:val="center" w:pos="4222"/>
      </w:tabs>
      <w:ind w:left="27" w:right="27"/>
      <w:jc w:val="right"/>
      <w:rPr>
        <w:sz w:val="22"/>
        <w:szCs w:val="22"/>
        <w:rtl/>
      </w:rPr>
    </w:pPr>
    <w:r>
      <w:rPr>
        <w:rFonts w:hint="cs"/>
        <w:szCs w:val="22"/>
        <w:rtl/>
      </w:rPr>
      <w:tab/>
    </w:r>
    <w:r>
      <w:rPr>
        <w:rFonts w:hint="cs"/>
        <w:sz w:val="22"/>
        <w:szCs w:val="22"/>
        <w:rtl/>
      </w:rPr>
      <w:t xml:space="preserve">                                           </w:t>
    </w:r>
  </w:p>
  <w:p w:rsidR="00A667F0" w:rsidRPr="00801119" w:rsidRDefault="00A667F0" w:rsidP="0015099E">
    <w:pPr>
      <w:pStyle w:val="Header"/>
      <w:tabs>
        <w:tab w:val="clear" w:pos="4153"/>
        <w:tab w:val="center" w:pos="4222"/>
        <w:tab w:val="left" w:pos="7053"/>
      </w:tabs>
      <w:ind w:left="27" w:right="27"/>
      <w:rPr>
        <w:rFonts w:cs="Yagut"/>
        <w:sz w:val="20"/>
        <w:szCs w:val="20"/>
        <w:rtl/>
        <w:lang w:bidi="fa-IR"/>
      </w:rPr>
    </w:pPr>
    <w:r>
      <w:rPr>
        <w:rFonts w:hint="cs"/>
        <w:sz w:val="22"/>
        <w:szCs w:val="22"/>
        <w:rtl/>
      </w:rPr>
      <w:tab/>
    </w:r>
  </w:p>
  <w:p w:rsidR="00A667F0" w:rsidRPr="00801119" w:rsidRDefault="00A667F0">
    <w:pPr>
      <w:pStyle w:val="Header"/>
      <w:jc w:val="lowKashida"/>
      <w:rPr>
        <w:rFonts w:cs="Yagut"/>
        <w:szCs w:val="2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1A5"/>
    <w:multiLevelType w:val="hybridMultilevel"/>
    <w:tmpl w:val="06FA1D2A"/>
    <w:lvl w:ilvl="0" w:tplc="E59AC16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3FD4260"/>
    <w:multiLevelType w:val="hybridMultilevel"/>
    <w:tmpl w:val="3F10B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B62F0"/>
    <w:multiLevelType w:val="hybridMultilevel"/>
    <w:tmpl w:val="A036B504"/>
    <w:lvl w:ilvl="0" w:tplc="29F404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A64F54"/>
    <w:multiLevelType w:val="hybridMultilevel"/>
    <w:tmpl w:val="2862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55D9"/>
    <w:multiLevelType w:val="hybridMultilevel"/>
    <w:tmpl w:val="782CB862"/>
    <w:lvl w:ilvl="0" w:tplc="394C6A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74A0E"/>
    <w:multiLevelType w:val="hybridMultilevel"/>
    <w:tmpl w:val="A40A9732"/>
    <w:lvl w:ilvl="0" w:tplc="35DA4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3E9D"/>
    <w:multiLevelType w:val="hybridMultilevel"/>
    <w:tmpl w:val="FC3E82DE"/>
    <w:lvl w:ilvl="0" w:tplc="423AF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291"/>
    <w:multiLevelType w:val="hybridMultilevel"/>
    <w:tmpl w:val="2E468844"/>
    <w:lvl w:ilvl="0" w:tplc="AB764ED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6793E"/>
    <w:multiLevelType w:val="hybridMultilevel"/>
    <w:tmpl w:val="CB3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71DCE"/>
    <w:multiLevelType w:val="hybridMultilevel"/>
    <w:tmpl w:val="DD189848"/>
    <w:lvl w:ilvl="0" w:tplc="65B8D85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B143F"/>
    <w:multiLevelType w:val="hybridMultilevel"/>
    <w:tmpl w:val="81E4992C"/>
    <w:lvl w:ilvl="0" w:tplc="322AD36C">
      <w:start w:val="1"/>
      <w:numFmt w:val="decimal"/>
      <w:lvlText w:val="%1-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62382C"/>
    <w:multiLevelType w:val="hybridMultilevel"/>
    <w:tmpl w:val="EC12343E"/>
    <w:lvl w:ilvl="0" w:tplc="8CAC1F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61895"/>
    <w:multiLevelType w:val="hybridMultilevel"/>
    <w:tmpl w:val="7BA00D78"/>
    <w:lvl w:ilvl="0" w:tplc="1206DB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44E01"/>
    <w:multiLevelType w:val="hybridMultilevel"/>
    <w:tmpl w:val="6C42A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A2A59"/>
    <w:multiLevelType w:val="hybridMultilevel"/>
    <w:tmpl w:val="1A8CBBD6"/>
    <w:lvl w:ilvl="0" w:tplc="F6441DA8">
      <w:start w:val="1"/>
      <w:numFmt w:val="decimal"/>
      <w:lvlText w:val="%1-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5">
    <w:nsid w:val="2F1B5F1C"/>
    <w:multiLevelType w:val="multilevel"/>
    <w:tmpl w:val="77A694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F644B"/>
    <w:multiLevelType w:val="hybridMultilevel"/>
    <w:tmpl w:val="B342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A5F6C"/>
    <w:multiLevelType w:val="hybridMultilevel"/>
    <w:tmpl w:val="7000178C"/>
    <w:lvl w:ilvl="0" w:tplc="BB96FB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3C0FD0"/>
    <w:multiLevelType w:val="hybridMultilevel"/>
    <w:tmpl w:val="007268D0"/>
    <w:lvl w:ilvl="0" w:tplc="B0AE7F4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03391"/>
    <w:multiLevelType w:val="hybridMultilevel"/>
    <w:tmpl w:val="09A41FBE"/>
    <w:lvl w:ilvl="0" w:tplc="3E7CA0C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377B1E74"/>
    <w:multiLevelType w:val="hybridMultilevel"/>
    <w:tmpl w:val="EBE66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63E87"/>
    <w:multiLevelType w:val="hybridMultilevel"/>
    <w:tmpl w:val="C7C099C8"/>
    <w:lvl w:ilvl="0" w:tplc="294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4292"/>
    <w:multiLevelType w:val="hybridMultilevel"/>
    <w:tmpl w:val="B4469858"/>
    <w:lvl w:ilvl="0" w:tplc="C5A01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C22ED"/>
    <w:multiLevelType w:val="hybridMultilevel"/>
    <w:tmpl w:val="95C6636E"/>
    <w:lvl w:ilvl="0" w:tplc="0FF6B09A">
      <w:start w:val="1"/>
      <w:numFmt w:val="bullet"/>
      <w:lvlText w:val="-"/>
      <w:lvlJc w:val="left"/>
      <w:pPr>
        <w:tabs>
          <w:tab w:val="num" w:pos="986"/>
        </w:tabs>
        <w:ind w:left="986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24">
    <w:nsid w:val="4D284C8F"/>
    <w:multiLevelType w:val="hybridMultilevel"/>
    <w:tmpl w:val="686081F6"/>
    <w:lvl w:ilvl="0" w:tplc="E77E92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C436A"/>
    <w:multiLevelType w:val="hybridMultilevel"/>
    <w:tmpl w:val="04C4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E4040"/>
    <w:multiLevelType w:val="hybridMultilevel"/>
    <w:tmpl w:val="5FB03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7176B1"/>
    <w:multiLevelType w:val="hybridMultilevel"/>
    <w:tmpl w:val="E7044044"/>
    <w:lvl w:ilvl="0" w:tplc="F3328F16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8">
    <w:nsid w:val="577608F8"/>
    <w:multiLevelType w:val="hybridMultilevel"/>
    <w:tmpl w:val="601EF0E4"/>
    <w:lvl w:ilvl="0" w:tplc="3BB280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8D085C"/>
    <w:multiLevelType w:val="hybridMultilevel"/>
    <w:tmpl w:val="BF7CB20E"/>
    <w:lvl w:ilvl="0" w:tplc="5F9C756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0">
    <w:nsid w:val="5C207B58"/>
    <w:multiLevelType w:val="hybridMultilevel"/>
    <w:tmpl w:val="77A69406"/>
    <w:lvl w:ilvl="0" w:tplc="2CE0E0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A79EE"/>
    <w:multiLevelType w:val="hybridMultilevel"/>
    <w:tmpl w:val="DF58F506"/>
    <w:lvl w:ilvl="0" w:tplc="8812BB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845D2C"/>
    <w:multiLevelType w:val="hybridMultilevel"/>
    <w:tmpl w:val="732CEB4E"/>
    <w:lvl w:ilvl="0" w:tplc="D6E22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65B94"/>
    <w:multiLevelType w:val="hybridMultilevel"/>
    <w:tmpl w:val="5C22022A"/>
    <w:lvl w:ilvl="0" w:tplc="F1AAC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A510B"/>
    <w:multiLevelType w:val="hybridMultilevel"/>
    <w:tmpl w:val="6C2C4D54"/>
    <w:lvl w:ilvl="0" w:tplc="FEB64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64F0E"/>
    <w:multiLevelType w:val="hybridMultilevel"/>
    <w:tmpl w:val="BA5E4200"/>
    <w:lvl w:ilvl="0" w:tplc="56321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324AE"/>
    <w:multiLevelType w:val="hybridMultilevel"/>
    <w:tmpl w:val="B38C9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1"/>
  </w:num>
  <w:num w:numId="4">
    <w:abstractNumId w:val="20"/>
  </w:num>
  <w:num w:numId="5">
    <w:abstractNumId w:val="17"/>
  </w:num>
  <w:num w:numId="6">
    <w:abstractNumId w:val="13"/>
  </w:num>
  <w:num w:numId="7">
    <w:abstractNumId w:val="36"/>
  </w:num>
  <w:num w:numId="8">
    <w:abstractNumId w:val="27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26"/>
  </w:num>
  <w:num w:numId="14">
    <w:abstractNumId w:val="3"/>
  </w:num>
  <w:num w:numId="15">
    <w:abstractNumId w:val="10"/>
  </w:num>
  <w:num w:numId="16">
    <w:abstractNumId w:val="2"/>
  </w:num>
  <w:num w:numId="17">
    <w:abstractNumId w:val="23"/>
  </w:num>
  <w:num w:numId="18">
    <w:abstractNumId w:val="18"/>
  </w:num>
  <w:num w:numId="19">
    <w:abstractNumId w:val="33"/>
  </w:num>
  <w:num w:numId="20">
    <w:abstractNumId w:val="28"/>
  </w:num>
  <w:num w:numId="21">
    <w:abstractNumId w:val="16"/>
  </w:num>
  <w:num w:numId="22">
    <w:abstractNumId w:val="30"/>
  </w:num>
  <w:num w:numId="23">
    <w:abstractNumId w:val="15"/>
  </w:num>
  <w:num w:numId="24">
    <w:abstractNumId w:val="11"/>
  </w:num>
  <w:num w:numId="25">
    <w:abstractNumId w:val="29"/>
  </w:num>
  <w:num w:numId="26">
    <w:abstractNumId w:val="8"/>
  </w:num>
  <w:num w:numId="27">
    <w:abstractNumId w:val="12"/>
  </w:num>
  <w:num w:numId="28">
    <w:abstractNumId w:val="6"/>
  </w:num>
  <w:num w:numId="29">
    <w:abstractNumId w:val="32"/>
  </w:num>
  <w:num w:numId="30">
    <w:abstractNumId w:val="5"/>
  </w:num>
  <w:num w:numId="31">
    <w:abstractNumId w:val="21"/>
  </w:num>
  <w:num w:numId="32">
    <w:abstractNumId w:val="25"/>
  </w:num>
  <w:num w:numId="33">
    <w:abstractNumId w:val="24"/>
  </w:num>
  <w:num w:numId="34">
    <w:abstractNumId w:val="34"/>
  </w:num>
  <w:num w:numId="35">
    <w:abstractNumId w:val="35"/>
  </w:num>
  <w:num w:numId="36">
    <w:abstractNumId w:val="22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8C7CEC"/>
    <w:rsid w:val="00005258"/>
    <w:rsid w:val="00007C4E"/>
    <w:rsid w:val="000239E2"/>
    <w:rsid w:val="00036469"/>
    <w:rsid w:val="00040015"/>
    <w:rsid w:val="0005161B"/>
    <w:rsid w:val="0006218C"/>
    <w:rsid w:val="000628C7"/>
    <w:rsid w:val="00066D9B"/>
    <w:rsid w:val="00074D2A"/>
    <w:rsid w:val="000928DB"/>
    <w:rsid w:val="000938B4"/>
    <w:rsid w:val="000A08D1"/>
    <w:rsid w:val="000A0A81"/>
    <w:rsid w:val="000A668C"/>
    <w:rsid w:val="000A7EAC"/>
    <w:rsid w:val="000B0DA5"/>
    <w:rsid w:val="000B4E3D"/>
    <w:rsid w:val="000B72A2"/>
    <w:rsid w:val="000B7310"/>
    <w:rsid w:val="000C4000"/>
    <w:rsid w:val="000C5BE9"/>
    <w:rsid w:val="000E3347"/>
    <w:rsid w:val="000E4161"/>
    <w:rsid w:val="000F1177"/>
    <w:rsid w:val="00101403"/>
    <w:rsid w:val="00103158"/>
    <w:rsid w:val="00103A59"/>
    <w:rsid w:val="0011006D"/>
    <w:rsid w:val="00112262"/>
    <w:rsid w:val="0012253C"/>
    <w:rsid w:val="00123333"/>
    <w:rsid w:val="0015099E"/>
    <w:rsid w:val="001516BB"/>
    <w:rsid w:val="001537F1"/>
    <w:rsid w:val="001544F6"/>
    <w:rsid w:val="00157B72"/>
    <w:rsid w:val="00157C9B"/>
    <w:rsid w:val="00164222"/>
    <w:rsid w:val="00166DBF"/>
    <w:rsid w:val="00170596"/>
    <w:rsid w:val="00174BC4"/>
    <w:rsid w:val="001776A8"/>
    <w:rsid w:val="00185B59"/>
    <w:rsid w:val="001A13C9"/>
    <w:rsid w:val="001A30A1"/>
    <w:rsid w:val="001A4A41"/>
    <w:rsid w:val="001A6682"/>
    <w:rsid w:val="001B5B41"/>
    <w:rsid w:val="001E0EFC"/>
    <w:rsid w:val="001E29C5"/>
    <w:rsid w:val="001E67E0"/>
    <w:rsid w:val="001F05E5"/>
    <w:rsid w:val="001F423A"/>
    <w:rsid w:val="0020792B"/>
    <w:rsid w:val="002173F8"/>
    <w:rsid w:val="00221B06"/>
    <w:rsid w:val="00232720"/>
    <w:rsid w:val="002525AE"/>
    <w:rsid w:val="002529F1"/>
    <w:rsid w:val="0025524E"/>
    <w:rsid w:val="002559B5"/>
    <w:rsid w:val="002560B3"/>
    <w:rsid w:val="00263E48"/>
    <w:rsid w:val="002652FC"/>
    <w:rsid w:val="0026655C"/>
    <w:rsid w:val="0026686D"/>
    <w:rsid w:val="00276435"/>
    <w:rsid w:val="002765D0"/>
    <w:rsid w:val="0028416E"/>
    <w:rsid w:val="00293CD0"/>
    <w:rsid w:val="002A470C"/>
    <w:rsid w:val="002B10AB"/>
    <w:rsid w:val="002B176E"/>
    <w:rsid w:val="002B6506"/>
    <w:rsid w:val="002C0CA0"/>
    <w:rsid w:val="002C3C50"/>
    <w:rsid w:val="002C455C"/>
    <w:rsid w:val="002E6034"/>
    <w:rsid w:val="002F2A36"/>
    <w:rsid w:val="002F2CB4"/>
    <w:rsid w:val="00304BD9"/>
    <w:rsid w:val="003113E9"/>
    <w:rsid w:val="00312B1A"/>
    <w:rsid w:val="00314E22"/>
    <w:rsid w:val="0031635E"/>
    <w:rsid w:val="00316901"/>
    <w:rsid w:val="00317B2C"/>
    <w:rsid w:val="003240D2"/>
    <w:rsid w:val="003300E6"/>
    <w:rsid w:val="00330DF3"/>
    <w:rsid w:val="00343002"/>
    <w:rsid w:val="00343507"/>
    <w:rsid w:val="00343A65"/>
    <w:rsid w:val="00354596"/>
    <w:rsid w:val="00364B57"/>
    <w:rsid w:val="00372BCC"/>
    <w:rsid w:val="00373E7C"/>
    <w:rsid w:val="00383B88"/>
    <w:rsid w:val="00390379"/>
    <w:rsid w:val="003914E4"/>
    <w:rsid w:val="003A147A"/>
    <w:rsid w:val="003B10C4"/>
    <w:rsid w:val="003B3DD8"/>
    <w:rsid w:val="003B436C"/>
    <w:rsid w:val="003B6AB5"/>
    <w:rsid w:val="003C22BB"/>
    <w:rsid w:val="003D2229"/>
    <w:rsid w:val="003D63B4"/>
    <w:rsid w:val="003E2005"/>
    <w:rsid w:val="003E2455"/>
    <w:rsid w:val="003E2B2E"/>
    <w:rsid w:val="003F1F93"/>
    <w:rsid w:val="003F75AC"/>
    <w:rsid w:val="00400776"/>
    <w:rsid w:val="004045B5"/>
    <w:rsid w:val="00412E1E"/>
    <w:rsid w:val="00414078"/>
    <w:rsid w:val="00423E50"/>
    <w:rsid w:val="00424CCC"/>
    <w:rsid w:val="004279C0"/>
    <w:rsid w:val="00436503"/>
    <w:rsid w:val="00452F26"/>
    <w:rsid w:val="00460715"/>
    <w:rsid w:val="004677C6"/>
    <w:rsid w:val="0047537E"/>
    <w:rsid w:val="00482DF8"/>
    <w:rsid w:val="004914DD"/>
    <w:rsid w:val="00493C56"/>
    <w:rsid w:val="00494E9C"/>
    <w:rsid w:val="004955C2"/>
    <w:rsid w:val="004A1637"/>
    <w:rsid w:val="004D0E3E"/>
    <w:rsid w:val="004D47D0"/>
    <w:rsid w:val="004D55BD"/>
    <w:rsid w:val="004E02E4"/>
    <w:rsid w:val="004E1386"/>
    <w:rsid w:val="004F0D32"/>
    <w:rsid w:val="004F681D"/>
    <w:rsid w:val="00511E2A"/>
    <w:rsid w:val="00514AF0"/>
    <w:rsid w:val="00516848"/>
    <w:rsid w:val="00517AF2"/>
    <w:rsid w:val="005203CA"/>
    <w:rsid w:val="005236BA"/>
    <w:rsid w:val="0054344C"/>
    <w:rsid w:val="005446BF"/>
    <w:rsid w:val="00545E5C"/>
    <w:rsid w:val="00556CC6"/>
    <w:rsid w:val="00563ED3"/>
    <w:rsid w:val="0056505B"/>
    <w:rsid w:val="00565179"/>
    <w:rsid w:val="00573B30"/>
    <w:rsid w:val="00573FB3"/>
    <w:rsid w:val="00577A9A"/>
    <w:rsid w:val="00580308"/>
    <w:rsid w:val="0058290C"/>
    <w:rsid w:val="00582B56"/>
    <w:rsid w:val="005909D5"/>
    <w:rsid w:val="00592E88"/>
    <w:rsid w:val="00597019"/>
    <w:rsid w:val="005A5DE5"/>
    <w:rsid w:val="005B39CC"/>
    <w:rsid w:val="005D009A"/>
    <w:rsid w:val="005D1B5B"/>
    <w:rsid w:val="005D37B3"/>
    <w:rsid w:val="005D4D8A"/>
    <w:rsid w:val="005E0F80"/>
    <w:rsid w:val="005E2A8F"/>
    <w:rsid w:val="005F2E60"/>
    <w:rsid w:val="005F3340"/>
    <w:rsid w:val="00604B68"/>
    <w:rsid w:val="0061052D"/>
    <w:rsid w:val="00611B75"/>
    <w:rsid w:val="00632052"/>
    <w:rsid w:val="00636934"/>
    <w:rsid w:val="00656D16"/>
    <w:rsid w:val="006613E8"/>
    <w:rsid w:val="00661EA8"/>
    <w:rsid w:val="0066260E"/>
    <w:rsid w:val="00665260"/>
    <w:rsid w:val="00665702"/>
    <w:rsid w:val="00665A4D"/>
    <w:rsid w:val="0067380B"/>
    <w:rsid w:val="00675488"/>
    <w:rsid w:val="00693091"/>
    <w:rsid w:val="006940AE"/>
    <w:rsid w:val="006943AC"/>
    <w:rsid w:val="006B593C"/>
    <w:rsid w:val="006C7682"/>
    <w:rsid w:val="006D5065"/>
    <w:rsid w:val="006D5D19"/>
    <w:rsid w:val="006D7E7B"/>
    <w:rsid w:val="006E35FA"/>
    <w:rsid w:val="006F0824"/>
    <w:rsid w:val="007019FA"/>
    <w:rsid w:val="00721826"/>
    <w:rsid w:val="007227CB"/>
    <w:rsid w:val="00735B41"/>
    <w:rsid w:val="0073720A"/>
    <w:rsid w:val="0074086D"/>
    <w:rsid w:val="0074346E"/>
    <w:rsid w:val="00746573"/>
    <w:rsid w:val="00761E26"/>
    <w:rsid w:val="00764786"/>
    <w:rsid w:val="00773A46"/>
    <w:rsid w:val="00790BB7"/>
    <w:rsid w:val="007A60A1"/>
    <w:rsid w:val="007A6577"/>
    <w:rsid w:val="007A6609"/>
    <w:rsid w:val="007B0A08"/>
    <w:rsid w:val="007B1630"/>
    <w:rsid w:val="007D0A79"/>
    <w:rsid w:val="007D48F9"/>
    <w:rsid w:val="007D6EB6"/>
    <w:rsid w:val="007E1B29"/>
    <w:rsid w:val="007E5286"/>
    <w:rsid w:val="007E5F08"/>
    <w:rsid w:val="007F0CA8"/>
    <w:rsid w:val="007F5858"/>
    <w:rsid w:val="00800C1D"/>
    <w:rsid w:val="00801119"/>
    <w:rsid w:val="008025AC"/>
    <w:rsid w:val="008038E3"/>
    <w:rsid w:val="00804ED9"/>
    <w:rsid w:val="00820336"/>
    <w:rsid w:val="008212C5"/>
    <w:rsid w:val="00822D79"/>
    <w:rsid w:val="00823120"/>
    <w:rsid w:val="00823CA2"/>
    <w:rsid w:val="008253AB"/>
    <w:rsid w:val="00825BC9"/>
    <w:rsid w:val="00832724"/>
    <w:rsid w:val="00835F93"/>
    <w:rsid w:val="00836F78"/>
    <w:rsid w:val="008601ED"/>
    <w:rsid w:val="00860391"/>
    <w:rsid w:val="008611EC"/>
    <w:rsid w:val="00872336"/>
    <w:rsid w:val="00877677"/>
    <w:rsid w:val="0088356F"/>
    <w:rsid w:val="00885A46"/>
    <w:rsid w:val="008A12FE"/>
    <w:rsid w:val="008B0704"/>
    <w:rsid w:val="008B331C"/>
    <w:rsid w:val="008B7EDD"/>
    <w:rsid w:val="008C7CEC"/>
    <w:rsid w:val="008D1513"/>
    <w:rsid w:val="008D1D53"/>
    <w:rsid w:val="008D553C"/>
    <w:rsid w:val="008E14DE"/>
    <w:rsid w:val="008E14EC"/>
    <w:rsid w:val="008E60F5"/>
    <w:rsid w:val="008E68B5"/>
    <w:rsid w:val="008F0164"/>
    <w:rsid w:val="008F41A3"/>
    <w:rsid w:val="008F7C05"/>
    <w:rsid w:val="009031ED"/>
    <w:rsid w:val="009138E4"/>
    <w:rsid w:val="00937367"/>
    <w:rsid w:val="009376A1"/>
    <w:rsid w:val="00944131"/>
    <w:rsid w:val="00947BE2"/>
    <w:rsid w:val="009526A0"/>
    <w:rsid w:val="009526F7"/>
    <w:rsid w:val="00955410"/>
    <w:rsid w:val="00957B5E"/>
    <w:rsid w:val="00960720"/>
    <w:rsid w:val="00962CD5"/>
    <w:rsid w:val="00963E6F"/>
    <w:rsid w:val="0096501E"/>
    <w:rsid w:val="009852E4"/>
    <w:rsid w:val="00985CBA"/>
    <w:rsid w:val="009900B8"/>
    <w:rsid w:val="009A0257"/>
    <w:rsid w:val="009A4087"/>
    <w:rsid w:val="009A4BF1"/>
    <w:rsid w:val="009A76DE"/>
    <w:rsid w:val="009B3541"/>
    <w:rsid w:val="009D108E"/>
    <w:rsid w:val="009D4279"/>
    <w:rsid w:val="009D703C"/>
    <w:rsid w:val="009F0C68"/>
    <w:rsid w:val="009F168C"/>
    <w:rsid w:val="009F1A55"/>
    <w:rsid w:val="009F1BED"/>
    <w:rsid w:val="009F3987"/>
    <w:rsid w:val="009F40C3"/>
    <w:rsid w:val="00A002CF"/>
    <w:rsid w:val="00A01073"/>
    <w:rsid w:val="00A04DF3"/>
    <w:rsid w:val="00A0561D"/>
    <w:rsid w:val="00A158F8"/>
    <w:rsid w:val="00A17786"/>
    <w:rsid w:val="00A22CDC"/>
    <w:rsid w:val="00A23867"/>
    <w:rsid w:val="00A26F85"/>
    <w:rsid w:val="00A27A52"/>
    <w:rsid w:val="00A3102D"/>
    <w:rsid w:val="00A335EF"/>
    <w:rsid w:val="00A36D7E"/>
    <w:rsid w:val="00A450B2"/>
    <w:rsid w:val="00A477C1"/>
    <w:rsid w:val="00A517C0"/>
    <w:rsid w:val="00A51C15"/>
    <w:rsid w:val="00A5276A"/>
    <w:rsid w:val="00A667F0"/>
    <w:rsid w:val="00A677F7"/>
    <w:rsid w:val="00A71187"/>
    <w:rsid w:val="00A723DB"/>
    <w:rsid w:val="00A948E0"/>
    <w:rsid w:val="00AA0F6E"/>
    <w:rsid w:val="00AB2AA4"/>
    <w:rsid w:val="00AB7351"/>
    <w:rsid w:val="00AC1909"/>
    <w:rsid w:val="00AC1D10"/>
    <w:rsid w:val="00AC406C"/>
    <w:rsid w:val="00AC7D87"/>
    <w:rsid w:val="00AD10F6"/>
    <w:rsid w:val="00AD5C1E"/>
    <w:rsid w:val="00AD61D7"/>
    <w:rsid w:val="00AE588B"/>
    <w:rsid w:val="00AE5F8F"/>
    <w:rsid w:val="00AF3927"/>
    <w:rsid w:val="00B0439D"/>
    <w:rsid w:val="00B12627"/>
    <w:rsid w:val="00B24FE6"/>
    <w:rsid w:val="00B260CA"/>
    <w:rsid w:val="00B37422"/>
    <w:rsid w:val="00B437CE"/>
    <w:rsid w:val="00B50766"/>
    <w:rsid w:val="00B529C6"/>
    <w:rsid w:val="00B53901"/>
    <w:rsid w:val="00B55B08"/>
    <w:rsid w:val="00B56EA0"/>
    <w:rsid w:val="00B64D13"/>
    <w:rsid w:val="00B65967"/>
    <w:rsid w:val="00B66B7B"/>
    <w:rsid w:val="00B83555"/>
    <w:rsid w:val="00BA6F89"/>
    <w:rsid w:val="00BB18A8"/>
    <w:rsid w:val="00BB3A22"/>
    <w:rsid w:val="00BB5E48"/>
    <w:rsid w:val="00BC14BF"/>
    <w:rsid w:val="00BC1F89"/>
    <w:rsid w:val="00BC4029"/>
    <w:rsid w:val="00BC455A"/>
    <w:rsid w:val="00BC5F2A"/>
    <w:rsid w:val="00BD1D02"/>
    <w:rsid w:val="00BF1EE4"/>
    <w:rsid w:val="00BF5177"/>
    <w:rsid w:val="00BF6314"/>
    <w:rsid w:val="00BF768B"/>
    <w:rsid w:val="00C02312"/>
    <w:rsid w:val="00C072C7"/>
    <w:rsid w:val="00C11E57"/>
    <w:rsid w:val="00C1344C"/>
    <w:rsid w:val="00C25411"/>
    <w:rsid w:val="00C33EDC"/>
    <w:rsid w:val="00C34F3B"/>
    <w:rsid w:val="00C37131"/>
    <w:rsid w:val="00C379E0"/>
    <w:rsid w:val="00C44243"/>
    <w:rsid w:val="00C52B0B"/>
    <w:rsid w:val="00C70EE1"/>
    <w:rsid w:val="00C71104"/>
    <w:rsid w:val="00C725B4"/>
    <w:rsid w:val="00C7317D"/>
    <w:rsid w:val="00C75206"/>
    <w:rsid w:val="00C807C3"/>
    <w:rsid w:val="00C815C4"/>
    <w:rsid w:val="00C8581E"/>
    <w:rsid w:val="00C861DF"/>
    <w:rsid w:val="00C87F95"/>
    <w:rsid w:val="00C9097D"/>
    <w:rsid w:val="00C92688"/>
    <w:rsid w:val="00C948AE"/>
    <w:rsid w:val="00C95BD6"/>
    <w:rsid w:val="00C97A48"/>
    <w:rsid w:val="00CA0F42"/>
    <w:rsid w:val="00CA1BC2"/>
    <w:rsid w:val="00CB141D"/>
    <w:rsid w:val="00CB2335"/>
    <w:rsid w:val="00CB3BED"/>
    <w:rsid w:val="00CC0AC9"/>
    <w:rsid w:val="00CC16C4"/>
    <w:rsid w:val="00CC4805"/>
    <w:rsid w:val="00CC63FE"/>
    <w:rsid w:val="00CD3443"/>
    <w:rsid w:val="00CE2BB6"/>
    <w:rsid w:val="00CE2DC3"/>
    <w:rsid w:val="00CE3F18"/>
    <w:rsid w:val="00D15FB5"/>
    <w:rsid w:val="00D21B00"/>
    <w:rsid w:val="00D21EA4"/>
    <w:rsid w:val="00D2335D"/>
    <w:rsid w:val="00D312A1"/>
    <w:rsid w:val="00D360A7"/>
    <w:rsid w:val="00D36B7C"/>
    <w:rsid w:val="00D51636"/>
    <w:rsid w:val="00D65307"/>
    <w:rsid w:val="00D722E9"/>
    <w:rsid w:val="00D72AD0"/>
    <w:rsid w:val="00D82450"/>
    <w:rsid w:val="00D92F31"/>
    <w:rsid w:val="00D96256"/>
    <w:rsid w:val="00DA011E"/>
    <w:rsid w:val="00DA112C"/>
    <w:rsid w:val="00DA2E83"/>
    <w:rsid w:val="00DA458E"/>
    <w:rsid w:val="00DB0844"/>
    <w:rsid w:val="00DB281C"/>
    <w:rsid w:val="00DB5303"/>
    <w:rsid w:val="00DB6319"/>
    <w:rsid w:val="00DE10A1"/>
    <w:rsid w:val="00DF12D0"/>
    <w:rsid w:val="00DF58C9"/>
    <w:rsid w:val="00E0645E"/>
    <w:rsid w:val="00E1337A"/>
    <w:rsid w:val="00E14465"/>
    <w:rsid w:val="00E32A11"/>
    <w:rsid w:val="00E365D9"/>
    <w:rsid w:val="00E37C01"/>
    <w:rsid w:val="00E40F66"/>
    <w:rsid w:val="00E465A6"/>
    <w:rsid w:val="00E56853"/>
    <w:rsid w:val="00E705D0"/>
    <w:rsid w:val="00E73D52"/>
    <w:rsid w:val="00E753F6"/>
    <w:rsid w:val="00E805CA"/>
    <w:rsid w:val="00E80CF8"/>
    <w:rsid w:val="00E8370D"/>
    <w:rsid w:val="00E860AD"/>
    <w:rsid w:val="00E9616E"/>
    <w:rsid w:val="00EA07AA"/>
    <w:rsid w:val="00EA212A"/>
    <w:rsid w:val="00EA2F98"/>
    <w:rsid w:val="00EA5AB5"/>
    <w:rsid w:val="00EB0534"/>
    <w:rsid w:val="00EB380E"/>
    <w:rsid w:val="00EB4790"/>
    <w:rsid w:val="00EC72B3"/>
    <w:rsid w:val="00ED6F96"/>
    <w:rsid w:val="00EE0CFE"/>
    <w:rsid w:val="00EF0120"/>
    <w:rsid w:val="00EF1A46"/>
    <w:rsid w:val="00EF4281"/>
    <w:rsid w:val="00F22E6C"/>
    <w:rsid w:val="00F335D5"/>
    <w:rsid w:val="00F3615F"/>
    <w:rsid w:val="00F4732B"/>
    <w:rsid w:val="00F70721"/>
    <w:rsid w:val="00F7422E"/>
    <w:rsid w:val="00F753CC"/>
    <w:rsid w:val="00F75C28"/>
    <w:rsid w:val="00F823B6"/>
    <w:rsid w:val="00F86B36"/>
    <w:rsid w:val="00F90B4E"/>
    <w:rsid w:val="00F936B0"/>
    <w:rsid w:val="00F962E2"/>
    <w:rsid w:val="00FA0F85"/>
    <w:rsid w:val="00FA247D"/>
    <w:rsid w:val="00FA282A"/>
    <w:rsid w:val="00FA418C"/>
    <w:rsid w:val="00FA729E"/>
    <w:rsid w:val="00FB1626"/>
    <w:rsid w:val="00FB3297"/>
    <w:rsid w:val="00FB4733"/>
    <w:rsid w:val="00FB5698"/>
    <w:rsid w:val="00FD2D80"/>
    <w:rsid w:val="00FD75A2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EB6"/>
    <w:pPr>
      <w:bidi/>
    </w:pPr>
    <w:rPr>
      <w:rFonts w:cs="Trafic Mazar"/>
      <w:noProof/>
      <w:sz w:val="24"/>
      <w:szCs w:val="32"/>
    </w:rPr>
  </w:style>
  <w:style w:type="paragraph" w:styleId="Heading1">
    <w:name w:val="heading 1"/>
    <w:basedOn w:val="Normal"/>
    <w:next w:val="Normal"/>
    <w:qFormat/>
    <w:rsid w:val="007D6EB6"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rsid w:val="007D6EB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6EB6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D6EB6"/>
    <w:pPr>
      <w:keepNext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7D6EB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D6EB6"/>
    <w:pPr>
      <w:keepNext/>
      <w:jc w:val="lowKashida"/>
      <w:outlineLvl w:val="5"/>
    </w:pPr>
    <w:rPr>
      <w:b/>
      <w:bCs/>
      <w:szCs w:val="36"/>
    </w:rPr>
  </w:style>
  <w:style w:type="paragraph" w:styleId="Heading7">
    <w:name w:val="heading 7"/>
    <w:basedOn w:val="Normal"/>
    <w:next w:val="Normal"/>
    <w:qFormat/>
    <w:rsid w:val="007D6EB6"/>
    <w:pPr>
      <w:keepNext/>
      <w:jc w:val="lowKashida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rsid w:val="007D6EB6"/>
    <w:pPr>
      <w:keepNext/>
      <w:jc w:val="lowKashida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rsid w:val="007D6EB6"/>
    <w:pPr>
      <w:keepNext/>
      <w:jc w:val="center"/>
      <w:outlineLvl w:val="8"/>
    </w:pPr>
    <w:rPr>
      <w:rFonts w:cs="Nazanin Mazar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EB6"/>
    <w:pPr>
      <w:jc w:val="lowKashida"/>
    </w:pPr>
    <w:rPr>
      <w:b/>
      <w:bCs/>
      <w:szCs w:val="36"/>
    </w:rPr>
  </w:style>
  <w:style w:type="paragraph" w:styleId="BodyText2">
    <w:name w:val="Body Text 2"/>
    <w:basedOn w:val="Normal"/>
    <w:rsid w:val="007D6EB6"/>
    <w:pPr>
      <w:jc w:val="lowKashida"/>
    </w:pPr>
  </w:style>
  <w:style w:type="paragraph" w:styleId="BodyText3">
    <w:name w:val="Body Text 3"/>
    <w:basedOn w:val="Normal"/>
    <w:rsid w:val="007D6EB6"/>
    <w:pPr>
      <w:jc w:val="lowKashida"/>
    </w:pPr>
    <w:rPr>
      <w:szCs w:val="28"/>
    </w:rPr>
  </w:style>
  <w:style w:type="paragraph" w:styleId="Header">
    <w:name w:val="head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DocumentMap">
    <w:name w:val="Document Map"/>
    <w:basedOn w:val="Normal"/>
    <w:semiHidden/>
    <w:rsid w:val="007D6EB6"/>
    <w:pPr>
      <w:shd w:val="clear" w:color="auto" w:fill="000080"/>
    </w:pPr>
    <w:rPr>
      <w:rFonts w:ascii="Tahoma" w:cs="Traditional Arabic"/>
    </w:rPr>
  </w:style>
  <w:style w:type="paragraph" w:styleId="BlockText">
    <w:name w:val="Block Text"/>
    <w:basedOn w:val="Normal"/>
    <w:rsid w:val="007D6EB6"/>
    <w:pPr>
      <w:ind w:left="-1" w:right="-1" w:firstLine="721"/>
      <w:jc w:val="lowKashida"/>
    </w:pPr>
    <w:rPr>
      <w:rFonts w:cs="Nazanin Mazar"/>
      <w:noProof w:val="0"/>
      <w:snapToGrid w:val="0"/>
      <w:sz w:val="28"/>
      <w:szCs w:val="28"/>
    </w:rPr>
  </w:style>
  <w:style w:type="paragraph" w:styleId="BodyTextIndent">
    <w:name w:val="Body Text Indent"/>
    <w:basedOn w:val="Normal"/>
    <w:rsid w:val="007D6EB6"/>
    <w:pPr>
      <w:ind w:firstLine="720"/>
      <w:jc w:val="lowKashida"/>
    </w:pPr>
    <w:rPr>
      <w:rFonts w:cs="Nazanin Mazar"/>
      <w:noProof w:val="0"/>
      <w:snapToGrid w:val="0"/>
      <w:szCs w:val="28"/>
    </w:rPr>
  </w:style>
  <w:style w:type="paragraph" w:styleId="BodyTextIndent2">
    <w:name w:val="Body Text Indent 2"/>
    <w:basedOn w:val="Normal"/>
    <w:rsid w:val="007D6EB6"/>
    <w:pPr>
      <w:ind w:firstLine="720"/>
    </w:pPr>
    <w:rPr>
      <w:rFonts w:cs="Nazanin"/>
      <w:szCs w:val="28"/>
    </w:rPr>
  </w:style>
  <w:style w:type="character" w:styleId="Hyperlink">
    <w:name w:val="Hyperlink"/>
    <w:basedOn w:val="DefaultParagraphFont"/>
    <w:rsid w:val="007D6EB6"/>
    <w:rPr>
      <w:rFonts w:cs="Trafic Mazar"/>
      <w:color w:val="0000FF"/>
      <w:u w:val="single"/>
    </w:rPr>
  </w:style>
  <w:style w:type="character" w:styleId="PageNumber">
    <w:name w:val="page number"/>
    <w:basedOn w:val="DefaultParagraphFont"/>
    <w:rsid w:val="007D6EB6"/>
  </w:style>
  <w:style w:type="paragraph" w:styleId="BodyTextIndent3">
    <w:name w:val="Body Text Indent 3"/>
    <w:basedOn w:val="Normal"/>
    <w:rsid w:val="007D6EB6"/>
    <w:pPr>
      <w:ind w:firstLine="284"/>
      <w:jc w:val="lowKashida"/>
    </w:pPr>
    <w:rPr>
      <w:rFonts w:cs="Nazanin"/>
      <w:szCs w:val="28"/>
    </w:rPr>
  </w:style>
  <w:style w:type="paragraph" w:styleId="Title">
    <w:name w:val="Title"/>
    <w:basedOn w:val="Normal"/>
    <w:qFormat/>
    <w:rsid w:val="007D6EB6"/>
    <w:pPr>
      <w:jc w:val="center"/>
    </w:pPr>
    <w:rPr>
      <w:rFonts w:cs="Traditional Arabic"/>
      <w:b/>
      <w:bCs/>
    </w:rPr>
  </w:style>
  <w:style w:type="paragraph" w:styleId="PlainText">
    <w:name w:val="Plain Text"/>
    <w:basedOn w:val="Normal"/>
    <w:rsid w:val="007D6EB6"/>
    <w:rPr>
      <w:rFonts w:ascii="Courier New" w:hAnsi="Courier New" w:cs="Times New Roman"/>
      <w:noProof w:val="0"/>
      <w:sz w:val="20"/>
      <w:szCs w:val="20"/>
    </w:rPr>
  </w:style>
  <w:style w:type="table" w:styleId="TableGrid">
    <w:name w:val="Table Grid"/>
    <w:basedOn w:val="TableNormal"/>
    <w:rsid w:val="00BF631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5C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EB6"/>
    <w:pPr>
      <w:bidi/>
    </w:pPr>
    <w:rPr>
      <w:rFonts w:cs="Trafic Mazar"/>
      <w:noProof/>
      <w:sz w:val="24"/>
      <w:szCs w:val="32"/>
    </w:rPr>
  </w:style>
  <w:style w:type="paragraph" w:styleId="Heading1">
    <w:name w:val="heading 1"/>
    <w:basedOn w:val="Normal"/>
    <w:next w:val="Normal"/>
    <w:qFormat/>
    <w:rsid w:val="007D6EB6"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rsid w:val="007D6EB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6EB6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D6EB6"/>
    <w:pPr>
      <w:keepNext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7D6EB6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D6EB6"/>
    <w:pPr>
      <w:keepNext/>
      <w:jc w:val="lowKashida"/>
      <w:outlineLvl w:val="5"/>
    </w:pPr>
    <w:rPr>
      <w:b/>
      <w:bCs/>
      <w:szCs w:val="36"/>
    </w:rPr>
  </w:style>
  <w:style w:type="paragraph" w:styleId="Heading7">
    <w:name w:val="heading 7"/>
    <w:basedOn w:val="Normal"/>
    <w:next w:val="Normal"/>
    <w:qFormat/>
    <w:rsid w:val="007D6EB6"/>
    <w:pPr>
      <w:keepNext/>
      <w:jc w:val="lowKashida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rsid w:val="007D6EB6"/>
    <w:pPr>
      <w:keepNext/>
      <w:jc w:val="lowKashida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rsid w:val="007D6EB6"/>
    <w:pPr>
      <w:keepNext/>
      <w:jc w:val="center"/>
      <w:outlineLvl w:val="8"/>
    </w:pPr>
    <w:rPr>
      <w:rFonts w:cs="Nazanin Mazar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EB6"/>
    <w:pPr>
      <w:jc w:val="lowKashida"/>
    </w:pPr>
    <w:rPr>
      <w:b/>
      <w:bCs/>
      <w:szCs w:val="36"/>
    </w:rPr>
  </w:style>
  <w:style w:type="paragraph" w:styleId="BodyText2">
    <w:name w:val="Body Text 2"/>
    <w:basedOn w:val="Normal"/>
    <w:rsid w:val="007D6EB6"/>
    <w:pPr>
      <w:jc w:val="lowKashida"/>
    </w:pPr>
  </w:style>
  <w:style w:type="paragraph" w:styleId="BodyText3">
    <w:name w:val="Body Text 3"/>
    <w:basedOn w:val="Normal"/>
    <w:rsid w:val="007D6EB6"/>
    <w:pPr>
      <w:jc w:val="lowKashida"/>
    </w:pPr>
    <w:rPr>
      <w:szCs w:val="28"/>
    </w:rPr>
  </w:style>
  <w:style w:type="paragraph" w:styleId="Header">
    <w:name w:val="head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rsid w:val="007D6EB6"/>
    <w:pPr>
      <w:tabs>
        <w:tab w:val="center" w:pos="4153"/>
        <w:tab w:val="right" w:pos="8306"/>
      </w:tabs>
    </w:pPr>
    <w:rPr>
      <w:szCs w:val="33"/>
    </w:rPr>
  </w:style>
  <w:style w:type="paragraph" w:styleId="DocumentMap">
    <w:name w:val="Document Map"/>
    <w:basedOn w:val="Normal"/>
    <w:semiHidden/>
    <w:rsid w:val="007D6EB6"/>
    <w:pPr>
      <w:shd w:val="clear" w:color="auto" w:fill="000080"/>
    </w:pPr>
    <w:rPr>
      <w:rFonts w:ascii="Tahoma" w:cs="Traditional Arabic"/>
    </w:rPr>
  </w:style>
  <w:style w:type="paragraph" w:styleId="BlockText">
    <w:name w:val="Block Text"/>
    <w:basedOn w:val="Normal"/>
    <w:rsid w:val="007D6EB6"/>
    <w:pPr>
      <w:ind w:left="-1" w:right="-1" w:firstLine="721"/>
      <w:jc w:val="lowKashida"/>
    </w:pPr>
    <w:rPr>
      <w:rFonts w:cs="Nazanin Mazar"/>
      <w:noProof w:val="0"/>
      <w:snapToGrid w:val="0"/>
      <w:sz w:val="28"/>
      <w:szCs w:val="28"/>
    </w:rPr>
  </w:style>
  <w:style w:type="paragraph" w:styleId="BodyTextIndent">
    <w:name w:val="Body Text Indent"/>
    <w:basedOn w:val="Normal"/>
    <w:rsid w:val="007D6EB6"/>
    <w:pPr>
      <w:ind w:firstLine="720"/>
      <w:jc w:val="lowKashida"/>
    </w:pPr>
    <w:rPr>
      <w:rFonts w:cs="Nazanin Mazar"/>
      <w:noProof w:val="0"/>
      <w:snapToGrid w:val="0"/>
      <w:szCs w:val="28"/>
    </w:rPr>
  </w:style>
  <w:style w:type="paragraph" w:styleId="BodyTextIndent2">
    <w:name w:val="Body Text Indent 2"/>
    <w:basedOn w:val="Normal"/>
    <w:rsid w:val="007D6EB6"/>
    <w:pPr>
      <w:ind w:firstLine="720"/>
    </w:pPr>
    <w:rPr>
      <w:rFonts w:cs="Nazanin"/>
      <w:szCs w:val="28"/>
    </w:rPr>
  </w:style>
  <w:style w:type="character" w:styleId="Hyperlink">
    <w:name w:val="Hyperlink"/>
    <w:basedOn w:val="DefaultParagraphFont"/>
    <w:rsid w:val="007D6EB6"/>
    <w:rPr>
      <w:rFonts w:cs="Trafic Mazar"/>
      <w:color w:val="0000FF"/>
      <w:u w:val="single"/>
    </w:rPr>
  </w:style>
  <w:style w:type="character" w:styleId="PageNumber">
    <w:name w:val="page number"/>
    <w:basedOn w:val="DefaultParagraphFont"/>
    <w:rsid w:val="007D6EB6"/>
  </w:style>
  <w:style w:type="paragraph" w:styleId="BodyTextIndent3">
    <w:name w:val="Body Text Indent 3"/>
    <w:basedOn w:val="Normal"/>
    <w:rsid w:val="007D6EB6"/>
    <w:pPr>
      <w:ind w:firstLine="284"/>
      <w:jc w:val="lowKashida"/>
    </w:pPr>
    <w:rPr>
      <w:rFonts w:cs="Nazanin"/>
      <w:szCs w:val="28"/>
    </w:rPr>
  </w:style>
  <w:style w:type="paragraph" w:styleId="Title">
    <w:name w:val="Title"/>
    <w:basedOn w:val="Normal"/>
    <w:qFormat/>
    <w:rsid w:val="007D6EB6"/>
    <w:pPr>
      <w:jc w:val="center"/>
    </w:pPr>
    <w:rPr>
      <w:rFonts w:cs="Traditional Arabic"/>
      <w:b/>
      <w:bCs/>
    </w:rPr>
  </w:style>
  <w:style w:type="paragraph" w:styleId="PlainText">
    <w:name w:val="Plain Text"/>
    <w:basedOn w:val="Normal"/>
    <w:rsid w:val="007D6EB6"/>
    <w:rPr>
      <w:rFonts w:ascii="Courier New" w:hAnsi="Courier New" w:cs="Times New Roman"/>
      <w:noProof w:val="0"/>
      <w:sz w:val="20"/>
      <w:szCs w:val="20"/>
    </w:rPr>
  </w:style>
  <w:style w:type="table" w:styleId="TableGrid">
    <w:name w:val="Table Grid"/>
    <w:basedOn w:val="TableNormal"/>
    <w:rsid w:val="00BF631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7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5C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DCBE-4C17-482B-93B1-71581151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مديريت محترم عامل مركز اطلاعات فني ايران</vt:lpstr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مديريت محترم عامل مركز اطلاعات فني ايران</dc:title>
  <dc:creator>Mis. Gadimi</dc:creator>
  <cp:lastModifiedBy>Hadi</cp:lastModifiedBy>
  <cp:revision>2</cp:revision>
  <cp:lastPrinted>2014-07-06T08:11:00Z</cp:lastPrinted>
  <dcterms:created xsi:type="dcterms:W3CDTF">2014-12-24T03:38:00Z</dcterms:created>
  <dcterms:modified xsi:type="dcterms:W3CDTF">2014-12-24T03:38:00Z</dcterms:modified>
</cp:coreProperties>
</file>